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01DE" w14:textId="77777777" w:rsidR="00E83865" w:rsidRPr="00432A7C" w:rsidRDefault="00E83865" w:rsidP="00E83865">
      <w:pPr>
        <w:ind w:left="-284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_____________________________________________________________________________</w:t>
      </w:r>
    </w:p>
    <w:p w14:paraId="677F6635" w14:textId="77495EF0" w:rsidR="00E83865" w:rsidRPr="006832D8" w:rsidRDefault="00E83865" w:rsidP="00E83865">
      <w:pPr>
        <w:pStyle w:val="BodyText"/>
        <w:tabs>
          <w:tab w:val="left" w:pos="9090"/>
        </w:tabs>
        <w:spacing w:before="120"/>
        <w:ind w:left="-374"/>
        <w:jc w:val="center"/>
        <w:rPr>
          <w:rFonts w:ascii="Century Gothic" w:hAnsi="Century Gothic"/>
          <w:b/>
          <w:sz w:val="22"/>
        </w:rPr>
      </w:pPr>
      <w:r w:rsidRPr="009749CB">
        <w:rPr>
          <w:rFonts w:ascii="Century Gothic" w:hAnsi="Century Gothic"/>
          <w:b/>
          <w:sz w:val="22"/>
        </w:rPr>
        <w:t xml:space="preserve">PLEASE TAKE NOTE </w:t>
      </w:r>
      <w:r w:rsidRPr="006832D8">
        <w:rPr>
          <w:rFonts w:ascii="Century Gothic" w:hAnsi="Century Gothic"/>
          <w:b/>
          <w:sz w:val="22"/>
        </w:rPr>
        <w:t xml:space="preserve">THAT THE </w:t>
      </w:r>
      <w:r>
        <w:rPr>
          <w:rFonts w:ascii="Century Gothic" w:hAnsi="Century Gothic"/>
          <w:b/>
          <w:sz w:val="22"/>
        </w:rPr>
        <w:t>ASSOCIATION</w:t>
      </w:r>
      <w:r w:rsidR="00C371F4">
        <w:rPr>
          <w:rFonts w:ascii="Century Gothic" w:hAnsi="Century Gothic"/>
          <w:b/>
          <w:sz w:val="22"/>
        </w:rPr>
        <w:t xml:space="preserve"> </w:t>
      </w:r>
      <w:r w:rsidRPr="006832D8">
        <w:rPr>
          <w:rFonts w:ascii="Century Gothic" w:hAnsi="Century Gothic"/>
          <w:b/>
          <w:sz w:val="22"/>
        </w:rPr>
        <w:t xml:space="preserve"> COMMITTEE MEETING OF COMMUNITY ASSOCIATION DEPOSITED PLAN 270218 WILL BE HELD IN THE HUNTERFORD CLUB HOUSE</w:t>
      </w:r>
    </w:p>
    <w:p w14:paraId="1D80E0D0" w14:textId="515190BC" w:rsidR="00E83865" w:rsidRPr="009749CB" w:rsidRDefault="00E83865" w:rsidP="00E83865">
      <w:pPr>
        <w:pStyle w:val="BodyText"/>
        <w:tabs>
          <w:tab w:val="left" w:pos="9090"/>
        </w:tabs>
        <w:ind w:left="-374"/>
        <w:jc w:val="center"/>
        <w:rPr>
          <w:rFonts w:ascii="Century Gothic" w:hAnsi="Century Gothic"/>
          <w:b/>
          <w:sz w:val="22"/>
        </w:rPr>
      </w:pPr>
      <w:r w:rsidRPr="006832D8">
        <w:rPr>
          <w:rFonts w:ascii="Century Gothic" w:hAnsi="Century Gothic"/>
          <w:b/>
          <w:sz w:val="22"/>
        </w:rPr>
        <w:t xml:space="preserve">ON </w:t>
      </w:r>
      <w:r>
        <w:rPr>
          <w:rFonts w:ascii="Century Gothic" w:hAnsi="Century Gothic"/>
          <w:b/>
          <w:sz w:val="22"/>
        </w:rPr>
        <w:t>MON</w:t>
      </w:r>
      <w:r w:rsidRPr="006832D8">
        <w:rPr>
          <w:rFonts w:ascii="Century Gothic" w:hAnsi="Century Gothic"/>
          <w:b/>
          <w:sz w:val="22"/>
        </w:rPr>
        <w:t>DAY,</w:t>
      </w:r>
      <w:r w:rsidR="00E47055">
        <w:rPr>
          <w:rFonts w:ascii="Century Gothic" w:hAnsi="Century Gothic"/>
          <w:b/>
          <w:sz w:val="22"/>
        </w:rPr>
        <w:t xml:space="preserve"> </w:t>
      </w:r>
      <w:r w:rsidR="001A5DF8">
        <w:rPr>
          <w:rFonts w:ascii="Century Gothic" w:hAnsi="Century Gothic"/>
          <w:b/>
          <w:sz w:val="22"/>
        </w:rPr>
        <w:t>8</w:t>
      </w:r>
      <w:r w:rsidR="00E87F03" w:rsidRPr="00E87F03">
        <w:rPr>
          <w:rFonts w:ascii="Century Gothic" w:hAnsi="Century Gothic"/>
          <w:b/>
          <w:sz w:val="22"/>
          <w:vertAlign w:val="superscript"/>
        </w:rPr>
        <w:t>th</w:t>
      </w:r>
      <w:r w:rsidR="00E87F03">
        <w:rPr>
          <w:rFonts w:ascii="Century Gothic" w:hAnsi="Century Gothic"/>
          <w:b/>
          <w:sz w:val="22"/>
        </w:rPr>
        <w:t xml:space="preserve"> </w:t>
      </w:r>
      <w:r w:rsidR="001A5DF8">
        <w:rPr>
          <w:rFonts w:ascii="Century Gothic" w:hAnsi="Century Gothic"/>
          <w:b/>
          <w:sz w:val="22"/>
        </w:rPr>
        <w:t xml:space="preserve">DECEMBER </w:t>
      </w:r>
      <w:r w:rsidR="00AF3ACA">
        <w:rPr>
          <w:rFonts w:ascii="Century Gothic" w:hAnsi="Century Gothic"/>
          <w:b/>
          <w:sz w:val="22"/>
        </w:rPr>
        <w:t xml:space="preserve"> </w:t>
      </w:r>
      <w:r>
        <w:rPr>
          <w:rFonts w:ascii="Century Gothic" w:hAnsi="Century Gothic"/>
          <w:b/>
          <w:sz w:val="22"/>
        </w:rPr>
        <w:t>202</w:t>
      </w:r>
      <w:r w:rsidR="00AF3ACA">
        <w:rPr>
          <w:rFonts w:ascii="Century Gothic" w:hAnsi="Century Gothic"/>
          <w:b/>
          <w:sz w:val="22"/>
        </w:rPr>
        <w:t>5</w:t>
      </w:r>
      <w:r>
        <w:rPr>
          <w:rFonts w:ascii="Century Gothic" w:hAnsi="Century Gothic"/>
          <w:b/>
          <w:sz w:val="22"/>
        </w:rPr>
        <w:t xml:space="preserve"> </w:t>
      </w:r>
      <w:r w:rsidRPr="006832D8">
        <w:rPr>
          <w:rFonts w:ascii="Century Gothic" w:hAnsi="Century Gothic"/>
          <w:b/>
          <w:sz w:val="22"/>
        </w:rPr>
        <w:t xml:space="preserve">COMMENCING AT </w:t>
      </w:r>
      <w:r>
        <w:rPr>
          <w:rFonts w:ascii="Century Gothic" w:hAnsi="Century Gothic"/>
          <w:b/>
          <w:sz w:val="22"/>
        </w:rPr>
        <w:t>7:</w:t>
      </w:r>
      <w:r w:rsidR="00440950">
        <w:rPr>
          <w:rFonts w:ascii="Century Gothic" w:hAnsi="Century Gothic"/>
          <w:b/>
          <w:sz w:val="22"/>
        </w:rPr>
        <w:t>0</w:t>
      </w:r>
      <w:r>
        <w:rPr>
          <w:rFonts w:ascii="Century Gothic" w:hAnsi="Century Gothic"/>
          <w:b/>
          <w:sz w:val="22"/>
        </w:rPr>
        <w:t>0</w:t>
      </w:r>
      <w:r w:rsidRPr="006832D8">
        <w:rPr>
          <w:rFonts w:ascii="Century Gothic" w:hAnsi="Century Gothic"/>
          <w:b/>
          <w:sz w:val="22"/>
        </w:rPr>
        <w:t>PM.</w:t>
      </w:r>
    </w:p>
    <w:p w14:paraId="743D5211" w14:textId="77777777" w:rsidR="00E83865" w:rsidRPr="00432A7C" w:rsidRDefault="00E83865" w:rsidP="00E83865">
      <w:pPr>
        <w:pStyle w:val="BodyText"/>
        <w:tabs>
          <w:tab w:val="left" w:pos="9090"/>
        </w:tabs>
        <w:ind w:left="-374"/>
        <w:jc w:val="center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_______________________</w:t>
      </w:r>
      <w:r>
        <w:rPr>
          <w:rFonts w:ascii="Century Gothic" w:hAnsi="Century Gothic"/>
          <w:sz w:val="22"/>
          <w:szCs w:val="22"/>
        </w:rPr>
        <w:t>_______</w:t>
      </w:r>
      <w:r w:rsidRPr="00432A7C">
        <w:rPr>
          <w:rFonts w:ascii="Century Gothic" w:hAnsi="Century Gothic"/>
          <w:sz w:val="22"/>
          <w:szCs w:val="22"/>
        </w:rPr>
        <w:t>_____________________________________________________</w:t>
      </w:r>
    </w:p>
    <w:p w14:paraId="6F825374" w14:textId="77777777" w:rsidR="00E83865" w:rsidRPr="00432A7C" w:rsidRDefault="00E83865" w:rsidP="00E83865">
      <w:pPr>
        <w:spacing w:before="200" w:after="200"/>
        <w:ind w:left="-340"/>
        <w:jc w:val="center"/>
        <w:rPr>
          <w:rFonts w:ascii="Century Gothic" w:hAnsi="Century Gothic"/>
          <w:b/>
          <w:sz w:val="22"/>
          <w:szCs w:val="22"/>
        </w:rPr>
      </w:pPr>
      <w:r w:rsidRPr="00432A7C">
        <w:rPr>
          <w:rFonts w:ascii="Century Gothic" w:hAnsi="Century Gothic"/>
          <w:b/>
          <w:sz w:val="22"/>
          <w:szCs w:val="22"/>
        </w:rPr>
        <w:t>AGENDA</w:t>
      </w:r>
    </w:p>
    <w:p w14:paraId="75C87DF3" w14:textId="77777777" w:rsidR="00E83865" w:rsidRPr="00432A7C" w:rsidRDefault="00E83865" w:rsidP="00E83865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Note Attendance</w:t>
      </w:r>
    </w:p>
    <w:p w14:paraId="2794DA60" w14:textId="77777777" w:rsidR="00E83865" w:rsidRPr="00432A7C" w:rsidRDefault="00E83865" w:rsidP="00E83865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Accept proxies and apologies</w:t>
      </w:r>
    </w:p>
    <w:p w14:paraId="148A5B89" w14:textId="77777777" w:rsidR="00E83865" w:rsidRPr="00432A7C" w:rsidRDefault="00E83865" w:rsidP="00E83865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Determine Quorum</w:t>
      </w:r>
    </w:p>
    <w:p w14:paraId="1AE65543" w14:textId="77777777" w:rsidR="00E83865" w:rsidRPr="00432A7C" w:rsidRDefault="00E83865" w:rsidP="00E83865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  <w:r w:rsidRPr="00432A7C">
        <w:rPr>
          <w:rFonts w:ascii="Century Gothic" w:hAnsi="Century Gothic"/>
          <w:sz w:val="22"/>
          <w:szCs w:val="22"/>
        </w:rPr>
        <w:t>Consider the following motions</w:t>
      </w:r>
    </w:p>
    <w:p w14:paraId="1161B18D" w14:textId="77777777" w:rsidR="00E83865" w:rsidRDefault="00E83865" w:rsidP="00E83865">
      <w:pPr>
        <w:spacing w:before="200" w:after="200"/>
        <w:ind w:left="-340"/>
        <w:jc w:val="center"/>
        <w:rPr>
          <w:rFonts w:ascii="Century Gothic" w:hAnsi="Century Gothic"/>
          <w:b/>
          <w:sz w:val="22"/>
          <w:szCs w:val="22"/>
        </w:rPr>
      </w:pPr>
      <w:r w:rsidRPr="00432A7C">
        <w:rPr>
          <w:rFonts w:ascii="Century Gothic" w:hAnsi="Century Gothic"/>
          <w:b/>
          <w:sz w:val="22"/>
          <w:szCs w:val="22"/>
        </w:rPr>
        <w:t>MOTIONS</w:t>
      </w:r>
    </w:p>
    <w:p w14:paraId="7F0807E8" w14:textId="7F2B1F0A" w:rsidR="00504297" w:rsidRPr="00DA4711" w:rsidRDefault="00504297" w:rsidP="004C32F0">
      <w:pPr>
        <w:spacing w:before="120" w:after="120"/>
        <w:rPr>
          <w:rFonts w:ascii="Century Gothic" w:hAnsi="Century Gothic"/>
          <w:sz w:val="22"/>
          <w:szCs w:val="22"/>
        </w:rPr>
      </w:pPr>
    </w:p>
    <w:p w14:paraId="74C82846" w14:textId="77777777" w:rsidR="00504297" w:rsidRPr="00DA4711" w:rsidRDefault="00504297" w:rsidP="00DA4711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</w:p>
    <w:p w14:paraId="06FBA3F0" w14:textId="3CA17219" w:rsidR="004579C7" w:rsidRPr="001A5DF8" w:rsidRDefault="00504297" w:rsidP="001A5DF8">
      <w:pPr>
        <w:pStyle w:val="ListParagraph"/>
        <w:numPr>
          <w:ilvl w:val="0"/>
          <w:numId w:val="18"/>
        </w:numPr>
        <w:spacing w:before="120" w:after="120"/>
        <w:rPr>
          <w:rFonts w:ascii="Century Gothic" w:hAnsi="Century Gothic"/>
          <w:sz w:val="22"/>
          <w:szCs w:val="22"/>
        </w:rPr>
      </w:pPr>
      <w:r w:rsidRPr="004579C7">
        <w:rPr>
          <w:rFonts w:ascii="Century Gothic" w:hAnsi="Century Gothic"/>
          <w:sz w:val="22"/>
          <w:szCs w:val="22"/>
        </w:rPr>
        <w:t xml:space="preserve">That the minutes of the previous </w:t>
      </w:r>
      <w:r w:rsidR="00AF3ACA" w:rsidRPr="004579C7">
        <w:rPr>
          <w:rFonts w:ascii="Century Gothic" w:hAnsi="Century Gothic"/>
          <w:sz w:val="22"/>
          <w:szCs w:val="22"/>
        </w:rPr>
        <w:t>Association Committee</w:t>
      </w:r>
      <w:r w:rsidRPr="004579C7">
        <w:rPr>
          <w:rFonts w:ascii="Century Gothic" w:hAnsi="Century Gothic"/>
          <w:sz w:val="22"/>
          <w:szCs w:val="22"/>
        </w:rPr>
        <w:t xml:space="preserve"> Meeting held on</w:t>
      </w:r>
      <w:r w:rsidR="00023DE0" w:rsidRPr="004579C7">
        <w:rPr>
          <w:rFonts w:ascii="Century Gothic" w:hAnsi="Century Gothic"/>
          <w:sz w:val="22"/>
          <w:szCs w:val="22"/>
        </w:rPr>
        <w:t xml:space="preserve"> the </w:t>
      </w:r>
      <w:r w:rsidR="00CA705B" w:rsidRPr="004579C7">
        <w:rPr>
          <w:rFonts w:ascii="Century Gothic" w:hAnsi="Century Gothic"/>
          <w:sz w:val="22"/>
          <w:szCs w:val="22"/>
        </w:rPr>
        <w:t>1</w:t>
      </w:r>
      <w:r w:rsidR="00AF3ACA">
        <w:rPr>
          <w:rFonts w:ascii="Century Gothic" w:hAnsi="Century Gothic"/>
          <w:sz w:val="22"/>
          <w:szCs w:val="22"/>
        </w:rPr>
        <w:t>0</w:t>
      </w:r>
      <w:r w:rsidR="00CA705B" w:rsidRPr="001A5DF8">
        <w:rPr>
          <w:rFonts w:ascii="Century Gothic" w:hAnsi="Century Gothic"/>
          <w:sz w:val="22"/>
          <w:szCs w:val="22"/>
          <w:vertAlign w:val="superscript"/>
        </w:rPr>
        <w:t>t</w:t>
      </w:r>
      <w:r w:rsidR="001A5DF8" w:rsidRPr="001A5DF8">
        <w:rPr>
          <w:rFonts w:ascii="Century Gothic" w:hAnsi="Century Gothic"/>
          <w:sz w:val="22"/>
          <w:szCs w:val="22"/>
          <w:vertAlign w:val="superscript"/>
        </w:rPr>
        <w:t>h</w:t>
      </w:r>
      <w:r w:rsidR="001A5DF8">
        <w:rPr>
          <w:rFonts w:ascii="Century Gothic" w:hAnsi="Century Gothic"/>
          <w:sz w:val="22"/>
          <w:szCs w:val="22"/>
        </w:rPr>
        <w:t xml:space="preserve"> November</w:t>
      </w:r>
      <w:r w:rsidR="00023DE0" w:rsidRPr="004579C7">
        <w:rPr>
          <w:rFonts w:ascii="Century Gothic" w:hAnsi="Century Gothic"/>
          <w:sz w:val="22"/>
          <w:szCs w:val="22"/>
        </w:rPr>
        <w:t xml:space="preserve"> </w:t>
      </w:r>
      <w:r w:rsidR="00AF3ACA" w:rsidRPr="004579C7">
        <w:rPr>
          <w:rFonts w:ascii="Century Gothic" w:hAnsi="Century Gothic"/>
          <w:sz w:val="22"/>
          <w:szCs w:val="22"/>
        </w:rPr>
        <w:t>202</w:t>
      </w:r>
      <w:r w:rsidR="00AF3ACA">
        <w:rPr>
          <w:rFonts w:ascii="Century Gothic" w:hAnsi="Century Gothic"/>
          <w:sz w:val="22"/>
          <w:szCs w:val="22"/>
        </w:rPr>
        <w:t>5</w:t>
      </w:r>
      <w:r w:rsidR="00AF3ACA" w:rsidRPr="004579C7">
        <w:rPr>
          <w:rFonts w:ascii="Century Gothic" w:hAnsi="Century Gothic"/>
          <w:sz w:val="22"/>
          <w:szCs w:val="22"/>
        </w:rPr>
        <w:t xml:space="preserve"> be</w:t>
      </w:r>
      <w:r w:rsidRPr="004579C7">
        <w:rPr>
          <w:rFonts w:ascii="Century Gothic" w:hAnsi="Century Gothic"/>
          <w:sz w:val="22"/>
          <w:szCs w:val="22"/>
        </w:rPr>
        <w:t xml:space="preserve"> confirmed and adopted. </w:t>
      </w:r>
    </w:p>
    <w:p w14:paraId="6B38C49E" w14:textId="77777777" w:rsidR="00D33C62" w:rsidRPr="00D33C62" w:rsidRDefault="00D33C62" w:rsidP="00D33C62">
      <w:pPr>
        <w:pStyle w:val="ListParagraph"/>
        <w:rPr>
          <w:rFonts w:ascii="Century Gothic" w:hAnsi="Century Gothic"/>
          <w:sz w:val="22"/>
          <w:szCs w:val="22"/>
        </w:rPr>
      </w:pPr>
    </w:p>
    <w:p w14:paraId="34D3F8BD" w14:textId="4704E52F" w:rsidR="00432ACE" w:rsidRDefault="00432ACE" w:rsidP="00D33C62">
      <w:pPr>
        <w:pStyle w:val="ListParagraph"/>
        <w:numPr>
          <w:ilvl w:val="0"/>
          <w:numId w:val="18"/>
        </w:numPr>
        <w:spacing w:before="120" w:after="120"/>
        <w:rPr>
          <w:rFonts w:ascii="Century Gothic" w:hAnsi="Century Gothic"/>
          <w:sz w:val="22"/>
          <w:szCs w:val="22"/>
        </w:rPr>
      </w:pPr>
      <w:r w:rsidRPr="00D33C62">
        <w:rPr>
          <w:rFonts w:ascii="Century Gothic" w:hAnsi="Century Gothic"/>
          <w:sz w:val="22"/>
          <w:szCs w:val="22"/>
        </w:rPr>
        <w:t>That the Association Committee receive reports from the sub-committees on item</w:t>
      </w:r>
      <w:r w:rsidR="00396AA7">
        <w:rPr>
          <w:rFonts w:ascii="Century Gothic" w:hAnsi="Century Gothic"/>
          <w:sz w:val="22"/>
          <w:szCs w:val="22"/>
        </w:rPr>
        <w:t>s</w:t>
      </w:r>
      <w:r w:rsidRPr="00D33C62">
        <w:rPr>
          <w:rFonts w:ascii="Century Gothic" w:hAnsi="Century Gothic"/>
          <w:sz w:val="22"/>
          <w:szCs w:val="22"/>
        </w:rPr>
        <w:t xml:space="preserve"> requiring action and RESOLVE to consider proposals </w:t>
      </w:r>
    </w:p>
    <w:p w14:paraId="3B08362B" w14:textId="77777777" w:rsidR="00D33C62" w:rsidRPr="00D33C62" w:rsidRDefault="00D33C62" w:rsidP="00D33C62">
      <w:pPr>
        <w:pStyle w:val="ListParagraph"/>
        <w:rPr>
          <w:rFonts w:ascii="Century Gothic" w:hAnsi="Century Gothic"/>
          <w:sz w:val="22"/>
          <w:szCs w:val="22"/>
        </w:rPr>
      </w:pPr>
    </w:p>
    <w:p w14:paraId="0706AA58" w14:textId="22B83899" w:rsidR="00432ACE" w:rsidRPr="00D33C62" w:rsidRDefault="00432ACE" w:rsidP="00D33C62">
      <w:pPr>
        <w:pStyle w:val="ListParagraph"/>
        <w:numPr>
          <w:ilvl w:val="0"/>
          <w:numId w:val="18"/>
        </w:numPr>
        <w:spacing w:before="120" w:after="120"/>
        <w:rPr>
          <w:rFonts w:ascii="Century Gothic" w:hAnsi="Century Gothic"/>
          <w:sz w:val="22"/>
          <w:szCs w:val="22"/>
        </w:rPr>
      </w:pPr>
      <w:r w:rsidRPr="00D33C62">
        <w:rPr>
          <w:rFonts w:ascii="Century Gothic" w:hAnsi="Century Gothic"/>
          <w:sz w:val="22"/>
          <w:szCs w:val="22"/>
        </w:rPr>
        <w:t xml:space="preserve">That the Association Treasurer present the monthly financial reports for </w:t>
      </w:r>
      <w:r w:rsidR="001A5DF8">
        <w:rPr>
          <w:rFonts w:ascii="Century Gothic" w:hAnsi="Century Gothic"/>
          <w:sz w:val="22"/>
          <w:szCs w:val="22"/>
        </w:rPr>
        <w:t>November</w:t>
      </w:r>
      <w:r w:rsidR="00396AA7">
        <w:rPr>
          <w:rFonts w:ascii="Century Gothic" w:hAnsi="Century Gothic"/>
          <w:sz w:val="22"/>
          <w:szCs w:val="22"/>
        </w:rPr>
        <w:t xml:space="preserve"> </w:t>
      </w:r>
      <w:r w:rsidRPr="00D33C62">
        <w:rPr>
          <w:rFonts w:ascii="Century Gothic" w:hAnsi="Century Gothic"/>
          <w:sz w:val="22"/>
          <w:szCs w:val="22"/>
        </w:rPr>
        <w:t>202</w:t>
      </w:r>
      <w:r w:rsidR="00AF3ACA">
        <w:rPr>
          <w:rFonts w:ascii="Century Gothic" w:hAnsi="Century Gothic"/>
          <w:sz w:val="22"/>
          <w:szCs w:val="22"/>
        </w:rPr>
        <w:t>5</w:t>
      </w:r>
      <w:r w:rsidRPr="00D33C62">
        <w:rPr>
          <w:rFonts w:ascii="Century Gothic" w:hAnsi="Century Gothic"/>
          <w:sz w:val="22"/>
          <w:szCs w:val="22"/>
        </w:rPr>
        <w:t xml:space="preserve"> for review and acceptance</w:t>
      </w:r>
    </w:p>
    <w:p w14:paraId="39503508" w14:textId="77777777" w:rsidR="00DA4711" w:rsidRPr="00DA4711" w:rsidRDefault="00DA4711" w:rsidP="00DA4711">
      <w:pPr>
        <w:spacing w:before="120" w:after="120"/>
        <w:ind w:left="-340"/>
        <w:jc w:val="center"/>
        <w:rPr>
          <w:rFonts w:ascii="Century Gothic" w:hAnsi="Century Gothic"/>
          <w:sz w:val="22"/>
          <w:szCs w:val="22"/>
        </w:rPr>
      </w:pPr>
    </w:p>
    <w:p w14:paraId="6D68A63A" w14:textId="77777777" w:rsidR="00DA4711" w:rsidRDefault="00DA4711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</w:pPr>
    </w:p>
    <w:p w14:paraId="29AFC387" w14:textId="77777777" w:rsidR="00DA4711" w:rsidRDefault="00DA4711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</w:pPr>
    </w:p>
    <w:p w14:paraId="55FD5E7E" w14:textId="77777777" w:rsidR="00DA4711" w:rsidRDefault="00DA4711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</w:pPr>
    </w:p>
    <w:p w14:paraId="635CCC31" w14:textId="77777777" w:rsidR="00DA4711" w:rsidRDefault="00DA4711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</w:pPr>
    </w:p>
    <w:p w14:paraId="2E24BCA0" w14:textId="77777777" w:rsidR="00DA4711" w:rsidRDefault="00DA4711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58B4773A" w14:textId="77777777" w:rsidR="00E87F03" w:rsidRDefault="00E87F03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523BA896" w14:textId="77777777" w:rsidR="00E87F03" w:rsidRDefault="00E87F03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2C091ABD" w14:textId="77777777" w:rsidR="00E87F03" w:rsidRDefault="00E87F03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44708324" w14:textId="77777777" w:rsidR="00E87F03" w:rsidRDefault="00E87F03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3062E66C" w14:textId="77777777" w:rsidR="00E87F03" w:rsidRDefault="00E87F03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4DF61CD6" w14:textId="23FC162B" w:rsidR="009A60C9" w:rsidRDefault="009A60C9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  <w:r>
        <w:rPr>
          <w:sz w:val="16"/>
          <w:szCs w:val="16"/>
        </w:rPr>
        <w:t xml:space="preserve">PLEASE NOTE THAT A QUORUM AT AN </w:t>
      </w:r>
      <w:r w:rsidR="00BC44A1">
        <w:rPr>
          <w:sz w:val="16"/>
          <w:szCs w:val="16"/>
        </w:rPr>
        <w:t xml:space="preserve"> ASSOCIATION </w:t>
      </w:r>
      <w:r>
        <w:rPr>
          <w:sz w:val="16"/>
          <w:szCs w:val="16"/>
        </w:rPr>
        <w:t xml:space="preserve"> COMMITTEE MEETING IS DETERMINED BY 50% OF COMMITTEE MEMBERS ATTENDING EITHER IN PERSON OR BY PROXY</w:t>
      </w:r>
    </w:p>
    <w:p w14:paraId="75BD2A03" w14:textId="77777777" w:rsidR="009A60C9" w:rsidRDefault="009A60C9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</w:p>
    <w:p w14:paraId="7501A0FC" w14:textId="35DC4187" w:rsidR="009A60C9" w:rsidRDefault="009A60C9" w:rsidP="009A60C9">
      <w:pPr>
        <w:pStyle w:val="DefaultText"/>
        <w:tabs>
          <w:tab w:val="left" w:pos="567"/>
          <w:tab w:val="left" w:pos="1134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16"/>
          <w:szCs w:val="16"/>
        </w:rPr>
      </w:pPr>
      <w:r>
        <w:rPr>
          <w:sz w:val="16"/>
          <w:szCs w:val="16"/>
        </w:rPr>
        <w:t xml:space="preserve">AN OWNER OR WHERE THE OWNER IS A CORPORATION THE COMPANY NOMINEE OF THE CORPORATION CAN ATTEND </w:t>
      </w:r>
      <w:r w:rsidR="00BC44A1">
        <w:rPr>
          <w:sz w:val="16"/>
          <w:szCs w:val="16"/>
        </w:rPr>
        <w:t xml:space="preserve">ASSOCIATION </w:t>
      </w:r>
      <w:r>
        <w:rPr>
          <w:sz w:val="16"/>
          <w:szCs w:val="16"/>
        </w:rPr>
        <w:t xml:space="preserve"> COMMITTEE MEETING BUT CANNOT SPEAK AT THE MEETING UNLESS THE </w:t>
      </w:r>
      <w:r w:rsidR="00BC44A1">
        <w:rPr>
          <w:sz w:val="16"/>
          <w:szCs w:val="16"/>
        </w:rPr>
        <w:t xml:space="preserve">ASSOCIATION </w:t>
      </w:r>
      <w:r>
        <w:rPr>
          <w:sz w:val="16"/>
          <w:szCs w:val="16"/>
        </w:rPr>
        <w:t xml:space="preserve"> COMMITTEE AGREES BY MAJORITY VOTE  </w:t>
      </w:r>
    </w:p>
    <w:p w14:paraId="6A5B5C70" w14:textId="77777777" w:rsidR="009A60C9" w:rsidRDefault="009A60C9" w:rsidP="009A60C9">
      <w:pPr>
        <w:pStyle w:val="ListParagraph"/>
        <w:spacing w:after="200"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sectPr w:rsidR="009A60C9" w:rsidSect="00A70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247" w:bottom="1559" w:left="1559" w:header="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72AB" w14:textId="77777777" w:rsidR="00A32BF4" w:rsidRDefault="00A32BF4">
      <w:r>
        <w:separator/>
      </w:r>
    </w:p>
  </w:endnote>
  <w:endnote w:type="continuationSeparator" w:id="0">
    <w:p w14:paraId="195D7F22" w14:textId="77777777" w:rsidR="00A32BF4" w:rsidRDefault="00A3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-Regular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Sans-300"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C8D0" w14:textId="77777777" w:rsidR="00E83865" w:rsidRDefault="00E83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2CB9" w14:textId="4AEA2277" w:rsidR="0036010B" w:rsidRDefault="00A446F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912FCAC" wp14:editId="7398B0E6">
              <wp:simplePos x="0" y="0"/>
              <wp:positionH relativeFrom="column">
                <wp:posOffset>-389890</wp:posOffset>
              </wp:positionH>
              <wp:positionV relativeFrom="paragraph">
                <wp:posOffset>-239395</wp:posOffset>
              </wp:positionV>
              <wp:extent cx="6590030" cy="800100"/>
              <wp:effectExtent l="0" t="0" r="0" b="0"/>
              <wp:wrapTight wrapText="bothSides">
                <wp:wrapPolygon edited="0">
                  <wp:start x="187" y="0"/>
                  <wp:lineTo x="187" y="21086"/>
                  <wp:lineTo x="21354" y="21086"/>
                  <wp:lineTo x="21354" y="0"/>
                  <wp:lineTo x="187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003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2C77B" w14:textId="77777777" w:rsidR="002E17CE" w:rsidRPr="00284E3C" w:rsidRDefault="002E17CE" w:rsidP="002E17CE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  <w:r w:rsidRPr="00284E3C">
                            <w:rPr>
                              <w:rFonts w:ascii="Century Gothic" w:hAnsi="Century Gothic" w:cs="Arial"/>
                              <w:b/>
                              <w:bCs/>
                              <w:color w:val="0C2D67"/>
                            </w:rPr>
                            <w:t>Premier Strata Management</w:t>
                          </w:r>
                        </w:p>
                        <w:p w14:paraId="3CDBA342" w14:textId="77777777" w:rsidR="002E17CE" w:rsidRDefault="002E17CE" w:rsidP="002E17CE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>Address: 6/175 Briens Road, Northmead NSW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Phone 61 2 9630 7500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www.premierstrata com.au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br/>
                            <w:t>Postal Address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>: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 xml:space="preserve">  PO Box 3030, </w:t>
                          </w:r>
                          <w:r w:rsidRPr="002E17CE">
                            <w:rPr>
                              <w:rFonts w:ascii="Century Gothic" w:hAnsi="Century Gothic" w:cs="Arial"/>
                              <w:color w:val="0C2D67"/>
                            </w:rPr>
                            <w:t>Parramatta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 xml:space="preserve"> NSW 2124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Fax 61 2 9630 1915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  mail@ premierstrata.com.au</w:t>
                          </w:r>
                        </w:p>
                        <w:p w14:paraId="392770B9" w14:textId="77777777" w:rsidR="00A446FC" w:rsidRDefault="00A446FC" w:rsidP="00A446FC">
                          <w:pPr>
                            <w:pStyle w:val="BodyText"/>
                            <w:tabs>
                              <w:tab w:val="left" w:pos="2268"/>
                              <w:tab w:val="left" w:pos="4962"/>
                            </w:tabs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color w:val="002060"/>
                              <w:sz w:val="20"/>
                              <w:lang w:eastAsia="en-AU"/>
                            </w:rPr>
                            <w:t>Liability limited by a scheme approved under Professional Standards Legislation</w:t>
                          </w:r>
                        </w:p>
                        <w:p w14:paraId="6173F914" w14:textId="77777777" w:rsidR="00A446FC" w:rsidRPr="0089228E" w:rsidRDefault="00A446FC" w:rsidP="002E17CE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2F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7pt;margin-top:-18.85pt;width:518.9pt;height:63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" filled="f" stroked="f">
              <v:textbox>
                <w:txbxContent>
                  <w:p w14:paraId="40F2C77B" w14:textId="77777777" w:rsidR="002E17CE" w:rsidRPr="00284E3C" w:rsidRDefault="002E17CE" w:rsidP="002E17CE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  <w:r w:rsidRPr="00284E3C">
                      <w:rPr>
                        <w:rFonts w:ascii="Century Gothic" w:hAnsi="Century Gothic" w:cs="Arial"/>
                        <w:b/>
                        <w:bCs/>
                        <w:color w:val="0C2D67"/>
                      </w:rPr>
                      <w:t>Premier Strata Management</w:t>
                    </w:r>
                  </w:p>
                  <w:p w14:paraId="3CDBA342" w14:textId="77777777" w:rsidR="002E17CE" w:rsidRDefault="002E17CE" w:rsidP="002E17CE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  <w:r>
                      <w:rPr>
                        <w:rFonts w:ascii="Century Gothic" w:hAnsi="Century Gothic" w:cs="Arial"/>
                        <w:color w:val="0C2D67"/>
                      </w:rPr>
                      <w:t>Address: 6/175 Briens Road, Northmead NSW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Phone 61 2 9630 7500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www.premierstrata com.au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br/>
                      <w:t>Postal Address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>: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 xml:space="preserve">  PO Box 3030, </w:t>
                    </w:r>
                    <w:r w:rsidRPr="002E17CE">
                      <w:rPr>
                        <w:rFonts w:ascii="Century Gothic" w:hAnsi="Century Gothic" w:cs="Arial"/>
                        <w:color w:val="0C2D67"/>
                      </w:rPr>
                      <w:t>Parramatta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 xml:space="preserve"> NSW 2124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Fax 61 2 9630 1915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  mail@ premierstrata.com.au</w:t>
                    </w:r>
                  </w:p>
                  <w:p w14:paraId="392770B9" w14:textId="77777777" w:rsidR="00A446FC" w:rsidRDefault="00A446FC" w:rsidP="00A446FC">
                    <w:pPr>
                      <w:pStyle w:val="BodyText"/>
                      <w:tabs>
                        <w:tab w:val="left" w:pos="2268"/>
                        <w:tab w:val="left" w:pos="4962"/>
                      </w:tabs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color w:val="002060"/>
                        <w:sz w:val="20"/>
                        <w:lang w:eastAsia="en-AU"/>
                      </w:rPr>
                      <w:t>Liability limited by a scheme approved under Professional Standards Legislation</w:t>
                    </w:r>
                  </w:p>
                  <w:p w14:paraId="6173F914" w14:textId="77777777" w:rsidR="00A446FC" w:rsidRPr="0089228E" w:rsidRDefault="00A446FC" w:rsidP="002E17CE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335D6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13BD545" wp14:editId="0898ACD4">
          <wp:simplePos x="0" y="0"/>
          <wp:positionH relativeFrom="column">
            <wp:posOffset>-1552575</wp:posOffset>
          </wp:positionH>
          <wp:positionV relativeFrom="paragraph">
            <wp:posOffset>-671830</wp:posOffset>
          </wp:positionV>
          <wp:extent cx="9185910" cy="89789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59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529D" w14:textId="33CA2228" w:rsidR="004230D1" w:rsidRPr="00A360A0" w:rsidRDefault="009A60C9" w:rsidP="001E28EA">
    <w:pPr>
      <w:pStyle w:val="BasicParagraph"/>
      <w:tabs>
        <w:tab w:val="left" w:pos="7110"/>
        <w:tab w:val="left" w:pos="7440"/>
        <w:tab w:val="right" w:pos="9412"/>
      </w:tabs>
      <w:spacing w:after="28" w:line="240" w:lineRule="auto"/>
      <w:rPr>
        <w:rFonts w:ascii="Calibri Light" w:hAnsi="Calibri Light" w:cs="MuseoSans-300"/>
        <w:color w:val="868687"/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ABF3C3" wp14:editId="144FF34A">
              <wp:simplePos x="0" y="0"/>
              <wp:positionH relativeFrom="column">
                <wp:posOffset>-495935</wp:posOffset>
              </wp:positionH>
              <wp:positionV relativeFrom="paragraph">
                <wp:posOffset>-451485</wp:posOffset>
              </wp:positionV>
              <wp:extent cx="6657975" cy="847725"/>
              <wp:effectExtent l="0" t="0" r="0" b="0"/>
              <wp:wrapTight wrapText="bothSides">
                <wp:wrapPolygon edited="0">
                  <wp:start x="185" y="0"/>
                  <wp:lineTo x="185" y="20872"/>
                  <wp:lineTo x="21384" y="20872"/>
                  <wp:lineTo x="21384" y="0"/>
                  <wp:lineTo x="185" y="0"/>
                </wp:wrapPolygon>
              </wp:wrapTight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22C1F" w14:textId="77777777" w:rsidR="00E523E0" w:rsidRPr="00284E3C" w:rsidRDefault="00E523E0" w:rsidP="00E523E0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  <w:r w:rsidRPr="00284E3C">
                            <w:rPr>
                              <w:rFonts w:ascii="Century Gothic" w:hAnsi="Century Gothic" w:cs="Arial"/>
                              <w:b/>
                              <w:bCs/>
                              <w:color w:val="0C2D67"/>
                            </w:rPr>
                            <w:t>Premier Strata Management</w:t>
                          </w:r>
                        </w:p>
                        <w:p w14:paraId="25C397CD" w14:textId="4E75D18D" w:rsidR="00E523E0" w:rsidRDefault="00E523E0" w:rsidP="00E523E0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>Address: 6/175 Briens Road, Northmead NSW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Phone 61 2 9630 7500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www.premierstrata</w:t>
                          </w:r>
                          <w:r w:rsidR="009A60C9">
                            <w:rPr>
                              <w:rFonts w:ascii="Century Gothic" w:hAnsi="Century Gothic" w:cs="Arial"/>
                              <w:color w:val="0C2D67"/>
                            </w:rPr>
                            <w:t>.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com.au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br/>
                            <w:t>Postal Address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>: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 xml:space="preserve">  PO Box 3030, </w:t>
                          </w:r>
                          <w:r w:rsidRPr="002E17CE">
                            <w:rPr>
                              <w:rFonts w:ascii="Century Gothic" w:hAnsi="Century Gothic" w:cs="Arial"/>
                              <w:color w:val="0C2D67"/>
                            </w:rPr>
                            <w:t>Parramatta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 xml:space="preserve"> NSW 2124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</w:t>
                          </w:r>
                          <w:r w:rsidRPr="00284E3C">
                            <w:rPr>
                              <w:rFonts w:ascii="Century Gothic" w:hAnsi="Century Gothic" w:cs="Arial"/>
                              <w:color w:val="0C2D67"/>
                            </w:rPr>
                            <w:t>Fax 61 2 9630 1915</w:t>
                          </w:r>
                          <w:r>
                            <w:rPr>
                              <w:rFonts w:ascii="Century Gothic" w:hAnsi="Century Gothic" w:cs="Arial"/>
                              <w:color w:val="0C2D67"/>
                            </w:rPr>
                            <w:tab/>
                            <w:t xml:space="preserve">    mail@premierstrata.com.au</w:t>
                          </w:r>
                        </w:p>
                        <w:p w14:paraId="07FFB648" w14:textId="77777777" w:rsidR="009A60C9" w:rsidRDefault="009A60C9" w:rsidP="009A60C9">
                          <w:pPr>
                            <w:pStyle w:val="BodyText"/>
                            <w:tabs>
                              <w:tab w:val="left" w:pos="2268"/>
                              <w:tab w:val="left" w:pos="4962"/>
                            </w:tabs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bookmarkStart w:id="0" w:name="_Hlk82602824"/>
                          <w:r>
                            <w:rPr>
                              <w:rFonts w:ascii="Verdana" w:hAnsi="Verdana"/>
                              <w:color w:val="002060"/>
                              <w:sz w:val="20"/>
                              <w:lang w:eastAsia="en-AU"/>
                            </w:rPr>
                            <w:t>Liability limited by a scheme approved under Professional Standards Legislation</w:t>
                          </w:r>
                        </w:p>
                        <w:bookmarkEnd w:id="0"/>
                        <w:p w14:paraId="4E254CCA" w14:textId="77777777" w:rsidR="009A60C9" w:rsidRPr="0089228E" w:rsidRDefault="009A60C9" w:rsidP="00E523E0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BF3C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9.05pt;margin-top:-35.55pt;width:524.25pt;height:6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" filled="f" stroked="f">
              <v:textbox>
                <w:txbxContent>
                  <w:p w14:paraId="5EE22C1F" w14:textId="77777777" w:rsidR="00E523E0" w:rsidRPr="00284E3C" w:rsidRDefault="00E523E0" w:rsidP="00E523E0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  <w:r w:rsidRPr="00284E3C">
                      <w:rPr>
                        <w:rFonts w:ascii="Century Gothic" w:hAnsi="Century Gothic" w:cs="Arial"/>
                        <w:b/>
                        <w:bCs/>
                        <w:color w:val="0C2D67"/>
                      </w:rPr>
                      <w:t>Premier Strata Management</w:t>
                    </w:r>
                  </w:p>
                  <w:p w14:paraId="25C397CD" w14:textId="4E75D18D" w:rsidR="00E523E0" w:rsidRDefault="00E523E0" w:rsidP="00E523E0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  <w:r>
                      <w:rPr>
                        <w:rFonts w:ascii="Century Gothic" w:hAnsi="Century Gothic" w:cs="Arial"/>
                        <w:color w:val="0C2D67"/>
                      </w:rPr>
                      <w:t>Address: 6/175 Briens Road, Northmead NSW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Phone 61 2 9630 7500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www.premierstrata</w:t>
                    </w:r>
                    <w:r w:rsidR="009A60C9">
                      <w:rPr>
                        <w:rFonts w:ascii="Century Gothic" w:hAnsi="Century Gothic" w:cs="Arial"/>
                        <w:color w:val="0C2D67"/>
                      </w:rPr>
                      <w:t>.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com.au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br/>
                      <w:t>Postal Address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>: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 xml:space="preserve">  PO Box 3030, </w:t>
                    </w:r>
                    <w:r w:rsidRPr="002E17CE">
                      <w:rPr>
                        <w:rFonts w:ascii="Century Gothic" w:hAnsi="Century Gothic" w:cs="Arial"/>
                        <w:color w:val="0C2D67"/>
                      </w:rPr>
                      <w:t>Parramatta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 xml:space="preserve"> NSW 2124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</w:t>
                    </w:r>
                    <w:r w:rsidRPr="00284E3C">
                      <w:rPr>
                        <w:rFonts w:ascii="Century Gothic" w:hAnsi="Century Gothic" w:cs="Arial"/>
                        <w:color w:val="0C2D67"/>
                      </w:rPr>
                      <w:t>Fax 61 2 9630 1915</w:t>
                    </w:r>
                    <w:r>
                      <w:rPr>
                        <w:rFonts w:ascii="Century Gothic" w:hAnsi="Century Gothic" w:cs="Arial"/>
                        <w:color w:val="0C2D67"/>
                      </w:rPr>
                      <w:tab/>
                      <w:t xml:space="preserve">    mail@premierstrata.com.au</w:t>
                    </w:r>
                  </w:p>
                  <w:p w14:paraId="07FFB648" w14:textId="77777777" w:rsidR="009A60C9" w:rsidRDefault="009A60C9" w:rsidP="009A60C9">
                    <w:pPr>
                      <w:pStyle w:val="BodyText"/>
                      <w:tabs>
                        <w:tab w:val="left" w:pos="2268"/>
                        <w:tab w:val="left" w:pos="4962"/>
                      </w:tabs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bookmarkStart w:id="1" w:name="_Hlk82602824"/>
                    <w:r>
                      <w:rPr>
                        <w:rFonts w:ascii="Verdana" w:hAnsi="Verdana"/>
                        <w:color w:val="002060"/>
                        <w:sz w:val="20"/>
                        <w:lang w:eastAsia="en-AU"/>
                      </w:rPr>
                      <w:t>Liability limited by a scheme approved under Professional Standards Legislation</w:t>
                    </w:r>
                  </w:p>
                  <w:bookmarkEnd w:id="1"/>
                  <w:p w14:paraId="4E254CCA" w14:textId="77777777" w:rsidR="009A60C9" w:rsidRPr="0089228E" w:rsidRDefault="009A60C9" w:rsidP="00E523E0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335D6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54456D42" wp14:editId="46BDC5D8">
          <wp:simplePos x="0" y="0"/>
          <wp:positionH relativeFrom="column">
            <wp:posOffset>-1591945</wp:posOffset>
          </wp:positionH>
          <wp:positionV relativeFrom="paragraph">
            <wp:posOffset>-689610</wp:posOffset>
          </wp:positionV>
          <wp:extent cx="9185275" cy="897890"/>
          <wp:effectExtent l="0" t="0" r="0" b="0"/>
          <wp:wrapNone/>
          <wp:docPr id="9" name="Picture 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527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5D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9BBB61" wp14:editId="7A704ACE">
              <wp:simplePos x="0" y="0"/>
              <wp:positionH relativeFrom="column">
                <wp:posOffset>3314700</wp:posOffset>
              </wp:positionH>
              <wp:positionV relativeFrom="paragraph">
                <wp:posOffset>-3125470</wp:posOffset>
              </wp:positionV>
              <wp:extent cx="1922145" cy="413385"/>
              <wp:effectExtent l="0" t="0" r="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21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F0D26A" w14:textId="77777777" w:rsidR="00E523E0" w:rsidRPr="00284E3C" w:rsidRDefault="00E523E0" w:rsidP="00E523E0">
                          <w:pPr>
                            <w:pStyle w:val="Body"/>
                            <w:spacing w:line="240" w:lineRule="auto"/>
                            <w:rPr>
                              <w:rFonts w:ascii="Century Gothic" w:hAnsi="Century Gothic" w:cs="Arial"/>
                              <w:color w:val="0C2D6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BBB61" id="Text Box 7" o:spid="_x0000_s1028" type="#_x0000_t202" style="position:absolute;margin-left:261pt;margin-top:-246.1pt;width:151.35pt;height:3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" filled="f" stroked="f">
              <v:textbox>
                <w:txbxContent>
                  <w:p w14:paraId="23F0D26A" w14:textId="77777777" w:rsidR="00E523E0" w:rsidRPr="00284E3C" w:rsidRDefault="00E523E0" w:rsidP="00E523E0">
                    <w:pPr>
                      <w:pStyle w:val="Body"/>
                      <w:spacing w:line="240" w:lineRule="auto"/>
                      <w:rPr>
                        <w:rFonts w:ascii="Century Gothic" w:hAnsi="Century Gothic" w:cs="Arial"/>
                        <w:color w:val="0C2D67"/>
                      </w:rPr>
                    </w:pPr>
                  </w:p>
                </w:txbxContent>
              </v:textbox>
            </v:shape>
          </w:pict>
        </mc:Fallback>
      </mc:AlternateContent>
    </w:r>
    <w:r w:rsidR="00E523E0">
      <w:rPr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CB8A" w14:textId="77777777" w:rsidR="00A32BF4" w:rsidRDefault="00A32BF4">
      <w:r>
        <w:separator/>
      </w:r>
    </w:p>
  </w:footnote>
  <w:footnote w:type="continuationSeparator" w:id="0">
    <w:p w14:paraId="2F1033F0" w14:textId="77777777" w:rsidR="00A32BF4" w:rsidRDefault="00A3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7647" w14:textId="1104981D" w:rsidR="00E52B46" w:rsidRDefault="00E52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F46F" w14:textId="784C571D" w:rsidR="0074650F" w:rsidRDefault="00A335D6" w:rsidP="002E17CE">
    <w:pPr>
      <w:pStyle w:val="Header"/>
      <w:tabs>
        <w:tab w:val="clear" w:pos="8640"/>
      </w:tabs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FA39595" wp14:editId="61AE27DB">
          <wp:simplePos x="0" y="0"/>
          <wp:positionH relativeFrom="column">
            <wp:posOffset>1175385</wp:posOffset>
          </wp:positionH>
          <wp:positionV relativeFrom="paragraph">
            <wp:posOffset>191770</wp:posOffset>
          </wp:positionV>
          <wp:extent cx="3319145" cy="421640"/>
          <wp:effectExtent l="0" t="0" r="0" b="0"/>
          <wp:wrapNone/>
          <wp:docPr id="13" name="Pictur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14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5F51" w14:textId="5EA23CD5" w:rsidR="00F73904" w:rsidRPr="00F73904" w:rsidRDefault="00A335D6" w:rsidP="002E17CE">
    <w:pPr>
      <w:pStyle w:val="Header"/>
      <w:tabs>
        <w:tab w:val="clear" w:pos="8640"/>
      </w:tabs>
    </w:pPr>
    <w:r>
      <w:rPr>
        <w:noProof/>
        <w:lang w:eastAsia="en-AU"/>
      </w:rPr>
      <w:drawing>
        <wp:anchor distT="0" distB="0" distL="114300" distR="114300" simplePos="0" relativeHeight="251653120" behindDoc="1" locked="0" layoutInCell="1" allowOverlap="1" wp14:anchorId="400B2D54" wp14:editId="07D6BE0B">
          <wp:simplePos x="0" y="0"/>
          <wp:positionH relativeFrom="column">
            <wp:posOffset>1167130</wp:posOffset>
          </wp:positionH>
          <wp:positionV relativeFrom="paragraph">
            <wp:posOffset>194945</wp:posOffset>
          </wp:positionV>
          <wp:extent cx="3319145" cy="421640"/>
          <wp:effectExtent l="0" t="0" r="0" b="0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14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36"/>
    <w:multiLevelType w:val="hybridMultilevel"/>
    <w:tmpl w:val="465ED004"/>
    <w:lvl w:ilvl="0" w:tplc="4558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FFF"/>
    <w:multiLevelType w:val="hybridMultilevel"/>
    <w:tmpl w:val="2BC804B0"/>
    <w:lvl w:ilvl="0" w:tplc="D2FCB84E">
      <w:start w:val="4"/>
      <w:numFmt w:val="decimal"/>
      <w:lvlText w:val="%1&gt;"/>
      <w:lvlJc w:val="left"/>
      <w:pPr>
        <w:ind w:left="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3A01EF2"/>
    <w:multiLevelType w:val="hybridMultilevel"/>
    <w:tmpl w:val="EB50FACE"/>
    <w:lvl w:ilvl="0" w:tplc="4C4A3656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0984"/>
    <w:multiLevelType w:val="hybridMultilevel"/>
    <w:tmpl w:val="9B6C0B70"/>
    <w:lvl w:ilvl="0" w:tplc="3A0EBE0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3571"/>
    <w:multiLevelType w:val="hybridMultilevel"/>
    <w:tmpl w:val="F73EA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25EC3"/>
    <w:multiLevelType w:val="hybridMultilevel"/>
    <w:tmpl w:val="42FA03D8"/>
    <w:lvl w:ilvl="0" w:tplc="4558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452E"/>
    <w:multiLevelType w:val="hybridMultilevel"/>
    <w:tmpl w:val="D2B6508E"/>
    <w:lvl w:ilvl="0" w:tplc="66B246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D383F"/>
    <w:multiLevelType w:val="hybridMultilevel"/>
    <w:tmpl w:val="3276557A"/>
    <w:lvl w:ilvl="0" w:tplc="80222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02A7"/>
    <w:multiLevelType w:val="hybridMultilevel"/>
    <w:tmpl w:val="C5F26D4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12164C"/>
    <w:multiLevelType w:val="hybridMultilevel"/>
    <w:tmpl w:val="2FF400F6"/>
    <w:lvl w:ilvl="0" w:tplc="AA5AC5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972DD1"/>
    <w:multiLevelType w:val="multilevel"/>
    <w:tmpl w:val="715096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D4767B"/>
    <w:multiLevelType w:val="hybridMultilevel"/>
    <w:tmpl w:val="1EBA4E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A6471"/>
    <w:multiLevelType w:val="hybridMultilevel"/>
    <w:tmpl w:val="129C2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55EBB"/>
    <w:multiLevelType w:val="singleLevel"/>
    <w:tmpl w:val="87427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FC61CA"/>
    <w:multiLevelType w:val="hybridMultilevel"/>
    <w:tmpl w:val="8EFCDEA0"/>
    <w:lvl w:ilvl="0" w:tplc="12F0FA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236932"/>
    <w:multiLevelType w:val="hybridMultilevel"/>
    <w:tmpl w:val="DEF0178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6D00A0"/>
    <w:multiLevelType w:val="hybridMultilevel"/>
    <w:tmpl w:val="04B6FD90"/>
    <w:lvl w:ilvl="0" w:tplc="B9A8F16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40" w:hanging="360"/>
      </w:pPr>
    </w:lvl>
    <w:lvl w:ilvl="2" w:tplc="0C09001B" w:tentative="1">
      <w:start w:val="1"/>
      <w:numFmt w:val="lowerRoman"/>
      <w:lvlText w:val="%3."/>
      <w:lvlJc w:val="right"/>
      <w:pPr>
        <w:ind w:left="1460" w:hanging="180"/>
      </w:pPr>
    </w:lvl>
    <w:lvl w:ilvl="3" w:tplc="0C09000F" w:tentative="1">
      <w:start w:val="1"/>
      <w:numFmt w:val="decimal"/>
      <w:lvlText w:val="%4."/>
      <w:lvlJc w:val="left"/>
      <w:pPr>
        <w:ind w:left="2180" w:hanging="360"/>
      </w:pPr>
    </w:lvl>
    <w:lvl w:ilvl="4" w:tplc="0C090019" w:tentative="1">
      <w:start w:val="1"/>
      <w:numFmt w:val="lowerLetter"/>
      <w:lvlText w:val="%5."/>
      <w:lvlJc w:val="left"/>
      <w:pPr>
        <w:ind w:left="2900" w:hanging="360"/>
      </w:pPr>
    </w:lvl>
    <w:lvl w:ilvl="5" w:tplc="0C09001B" w:tentative="1">
      <w:start w:val="1"/>
      <w:numFmt w:val="lowerRoman"/>
      <w:lvlText w:val="%6."/>
      <w:lvlJc w:val="right"/>
      <w:pPr>
        <w:ind w:left="3620" w:hanging="180"/>
      </w:pPr>
    </w:lvl>
    <w:lvl w:ilvl="6" w:tplc="0C09000F" w:tentative="1">
      <w:start w:val="1"/>
      <w:numFmt w:val="decimal"/>
      <w:lvlText w:val="%7."/>
      <w:lvlJc w:val="left"/>
      <w:pPr>
        <w:ind w:left="4340" w:hanging="360"/>
      </w:pPr>
    </w:lvl>
    <w:lvl w:ilvl="7" w:tplc="0C090019" w:tentative="1">
      <w:start w:val="1"/>
      <w:numFmt w:val="lowerLetter"/>
      <w:lvlText w:val="%8."/>
      <w:lvlJc w:val="left"/>
      <w:pPr>
        <w:ind w:left="5060" w:hanging="360"/>
      </w:pPr>
    </w:lvl>
    <w:lvl w:ilvl="8" w:tplc="0C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7" w15:restartNumberingAfterBreak="0">
    <w:nsid w:val="746775B2"/>
    <w:multiLevelType w:val="hybridMultilevel"/>
    <w:tmpl w:val="33F48DC8"/>
    <w:lvl w:ilvl="0" w:tplc="3C32D37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0" w:hanging="360"/>
      </w:pPr>
    </w:lvl>
    <w:lvl w:ilvl="2" w:tplc="0C09001B" w:tentative="1">
      <w:start w:val="1"/>
      <w:numFmt w:val="lowerRoman"/>
      <w:lvlText w:val="%3."/>
      <w:lvlJc w:val="right"/>
      <w:pPr>
        <w:ind w:left="2300" w:hanging="180"/>
      </w:pPr>
    </w:lvl>
    <w:lvl w:ilvl="3" w:tplc="0C09000F" w:tentative="1">
      <w:start w:val="1"/>
      <w:numFmt w:val="decimal"/>
      <w:lvlText w:val="%4."/>
      <w:lvlJc w:val="left"/>
      <w:pPr>
        <w:ind w:left="3020" w:hanging="360"/>
      </w:pPr>
    </w:lvl>
    <w:lvl w:ilvl="4" w:tplc="0C090019" w:tentative="1">
      <w:start w:val="1"/>
      <w:numFmt w:val="lowerLetter"/>
      <w:lvlText w:val="%5."/>
      <w:lvlJc w:val="left"/>
      <w:pPr>
        <w:ind w:left="3740" w:hanging="360"/>
      </w:pPr>
    </w:lvl>
    <w:lvl w:ilvl="5" w:tplc="0C09001B" w:tentative="1">
      <w:start w:val="1"/>
      <w:numFmt w:val="lowerRoman"/>
      <w:lvlText w:val="%6."/>
      <w:lvlJc w:val="right"/>
      <w:pPr>
        <w:ind w:left="4460" w:hanging="180"/>
      </w:pPr>
    </w:lvl>
    <w:lvl w:ilvl="6" w:tplc="0C09000F" w:tentative="1">
      <w:start w:val="1"/>
      <w:numFmt w:val="decimal"/>
      <w:lvlText w:val="%7."/>
      <w:lvlJc w:val="left"/>
      <w:pPr>
        <w:ind w:left="5180" w:hanging="360"/>
      </w:pPr>
    </w:lvl>
    <w:lvl w:ilvl="7" w:tplc="0C090019" w:tentative="1">
      <w:start w:val="1"/>
      <w:numFmt w:val="lowerLetter"/>
      <w:lvlText w:val="%8."/>
      <w:lvlJc w:val="left"/>
      <w:pPr>
        <w:ind w:left="5900" w:hanging="360"/>
      </w:pPr>
    </w:lvl>
    <w:lvl w:ilvl="8" w:tplc="0C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77EA26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B47EBE"/>
    <w:multiLevelType w:val="hybridMultilevel"/>
    <w:tmpl w:val="23FA8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2842">
    <w:abstractNumId w:val="18"/>
  </w:num>
  <w:num w:numId="2" w16cid:durableId="1189560765">
    <w:abstractNumId w:val="13"/>
  </w:num>
  <w:num w:numId="3" w16cid:durableId="633758128">
    <w:abstractNumId w:val="12"/>
  </w:num>
  <w:num w:numId="4" w16cid:durableId="1091776216">
    <w:abstractNumId w:val="3"/>
  </w:num>
  <w:num w:numId="5" w16cid:durableId="783888753">
    <w:abstractNumId w:val="6"/>
  </w:num>
  <w:num w:numId="6" w16cid:durableId="1952200655">
    <w:abstractNumId w:val="5"/>
  </w:num>
  <w:num w:numId="7" w16cid:durableId="1870144923">
    <w:abstractNumId w:val="14"/>
  </w:num>
  <w:num w:numId="8" w16cid:durableId="2040549419">
    <w:abstractNumId w:val="8"/>
  </w:num>
  <w:num w:numId="9" w16cid:durableId="1608661003">
    <w:abstractNumId w:val="15"/>
  </w:num>
  <w:num w:numId="10" w16cid:durableId="1461848502">
    <w:abstractNumId w:val="19"/>
  </w:num>
  <w:num w:numId="11" w16cid:durableId="2109887796">
    <w:abstractNumId w:val="17"/>
  </w:num>
  <w:num w:numId="12" w16cid:durableId="74594794">
    <w:abstractNumId w:val="10"/>
  </w:num>
  <w:num w:numId="13" w16cid:durableId="64452633">
    <w:abstractNumId w:val="7"/>
  </w:num>
  <w:num w:numId="14" w16cid:durableId="1453744816">
    <w:abstractNumId w:val="0"/>
  </w:num>
  <w:num w:numId="15" w16cid:durableId="1071124035">
    <w:abstractNumId w:val="9"/>
  </w:num>
  <w:num w:numId="16" w16cid:durableId="1035229367">
    <w:abstractNumId w:val="4"/>
  </w:num>
  <w:num w:numId="17" w16cid:durableId="286392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937791">
    <w:abstractNumId w:val="16"/>
  </w:num>
  <w:num w:numId="19" w16cid:durableId="621692731">
    <w:abstractNumId w:val="1"/>
  </w:num>
  <w:num w:numId="20" w16cid:durableId="52664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6"/>
    <w:rsid w:val="000065A2"/>
    <w:rsid w:val="00023DE0"/>
    <w:rsid w:val="00067A2B"/>
    <w:rsid w:val="00086FCB"/>
    <w:rsid w:val="000954ED"/>
    <w:rsid w:val="000A1E31"/>
    <w:rsid w:val="000B4A53"/>
    <w:rsid w:val="000F5BA6"/>
    <w:rsid w:val="000F629F"/>
    <w:rsid w:val="00107536"/>
    <w:rsid w:val="00117BAE"/>
    <w:rsid w:val="00122168"/>
    <w:rsid w:val="00153C4B"/>
    <w:rsid w:val="0016770F"/>
    <w:rsid w:val="001A5DF8"/>
    <w:rsid w:val="001A62B1"/>
    <w:rsid w:val="001C5A1A"/>
    <w:rsid w:val="001D1233"/>
    <w:rsid w:val="001D2CB0"/>
    <w:rsid w:val="001E28EA"/>
    <w:rsid w:val="001E5A61"/>
    <w:rsid w:val="002010C5"/>
    <w:rsid w:val="00202CFE"/>
    <w:rsid w:val="0021456E"/>
    <w:rsid w:val="00223E58"/>
    <w:rsid w:val="002255F3"/>
    <w:rsid w:val="0022707F"/>
    <w:rsid w:val="00234170"/>
    <w:rsid w:val="00244116"/>
    <w:rsid w:val="00256BA1"/>
    <w:rsid w:val="002634F2"/>
    <w:rsid w:val="00284E3C"/>
    <w:rsid w:val="00292870"/>
    <w:rsid w:val="002A4E87"/>
    <w:rsid w:val="002B4C44"/>
    <w:rsid w:val="002C0CFB"/>
    <w:rsid w:val="002E08B0"/>
    <w:rsid w:val="002E17CE"/>
    <w:rsid w:val="002E4868"/>
    <w:rsid w:val="00310148"/>
    <w:rsid w:val="00311343"/>
    <w:rsid w:val="00312289"/>
    <w:rsid w:val="00345D9C"/>
    <w:rsid w:val="00357CD5"/>
    <w:rsid w:val="0036010B"/>
    <w:rsid w:val="003641AE"/>
    <w:rsid w:val="00364672"/>
    <w:rsid w:val="003800FC"/>
    <w:rsid w:val="00380771"/>
    <w:rsid w:val="0039581A"/>
    <w:rsid w:val="00396AA7"/>
    <w:rsid w:val="003A4A0C"/>
    <w:rsid w:val="003B7A66"/>
    <w:rsid w:val="003D27B9"/>
    <w:rsid w:val="003D5B3C"/>
    <w:rsid w:val="003D637E"/>
    <w:rsid w:val="003F1852"/>
    <w:rsid w:val="003F3042"/>
    <w:rsid w:val="004133A7"/>
    <w:rsid w:val="004230D1"/>
    <w:rsid w:val="00426452"/>
    <w:rsid w:val="00432A7C"/>
    <w:rsid w:val="00432ACE"/>
    <w:rsid w:val="00440950"/>
    <w:rsid w:val="00443A04"/>
    <w:rsid w:val="004579C7"/>
    <w:rsid w:val="00463A88"/>
    <w:rsid w:val="00476E0B"/>
    <w:rsid w:val="00496339"/>
    <w:rsid w:val="004A7D3C"/>
    <w:rsid w:val="004C32F0"/>
    <w:rsid w:val="004D4CAF"/>
    <w:rsid w:val="004F0928"/>
    <w:rsid w:val="00504297"/>
    <w:rsid w:val="00534A1E"/>
    <w:rsid w:val="00535E67"/>
    <w:rsid w:val="005464FE"/>
    <w:rsid w:val="00574D4E"/>
    <w:rsid w:val="005829FC"/>
    <w:rsid w:val="005D195C"/>
    <w:rsid w:val="00606981"/>
    <w:rsid w:val="006230D7"/>
    <w:rsid w:val="006601B5"/>
    <w:rsid w:val="00672286"/>
    <w:rsid w:val="00674B5D"/>
    <w:rsid w:val="006845D5"/>
    <w:rsid w:val="006944D5"/>
    <w:rsid w:val="006B28D6"/>
    <w:rsid w:val="006C2113"/>
    <w:rsid w:val="006C3126"/>
    <w:rsid w:val="006C3619"/>
    <w:rsid w:val="006D1F63"/>
    <w:rsid w:val="006F7B28"/>
    <w:rsid w:val="00711E0E"/>
    <w:rsid w:val="007274AA"/>
    <w:rsid w:val="0074650F"/>
    <w:rsid w:val="00752D55"/>
    <w:rsid w:val="00760AE6"/>
    <w:rsid w:val="00761293"/>
    <w:rsid w:val="0077040F"/>
    <w:rsid w:val="007736BE"/>
    <w:rsid w:val="007A2307"/>
    <w:rsid w:val="007B37AB"/>
    <w:rsid w:val="00802B30"/>
    <w:rsid w:val="008250D0"/>
    <w:rsid w:val="00830C64"/>
    <w:rsid w:val="008477C1"/>
    <w:rsid w:val="00872152"/>
    <w:rsid w:val="00886025"/>
    <w:rsid w:val="00893D97"/>
    <w:rsid w:val="00896496"/>
    <w:rsid w:val="008C6B34"/>
    <w:rsid w:val="008D1831"/>
    <w:rsid w:val="008D2DE5"/>
    <w:rsid w:val="008E0F77"/>
    <w:rsid w:val="008E5AA7"/>
    <w:rsid w:val="009143EC"/>
    <w:rsid w:val="00956F98"/>
    <w:rsid w:val="009A6073"/>
    <w:rsid w:val="009A60C9"/>
    <w:rsid w:val="009C2813"/>
    <w:rsid w:val="009D2347"/>
    <w:rsid w:val="009D4E2F"/>
    <w:rsid w:val="009D59F1"/>
    <w:rsid w:val="009E1DF6"/>
    <w:rsid w:val="00A15897"/>
    <w:rsid w:val="00A32BF4"/>
    <w:rsid w:val="00A335D6"/>
    <w:rsid w:val="00A350ED"/>
    <w:rsid w:val="00A360A0"/>
    <w:rsid w:val="00A446FC"/>
    <w:rsid w:val="00A56A87"/>
    <w:rsid w:val="00A64106"/>
    <w:rsid w:val="00A70997"/>
    <w:rsid w:val="00A72A58"/>
    <w:rsid w:val="00AA6C7D"/>
    <w:rsid w:val="00AC7C36"/>
    <w:rsid w:val="00AF3ACA"/>
    <w:rsid w:val="00B017BD"/>
    <w:rsid w:val="00B16505"/>
    <w:rsid w:val="00B241F3"/>
    <w:rsid w:val="00B62ADC"/>
    <w:rsid w:val="00B71A84"/>
    <w:rsid w:val="00B9129D"/>
    <w:rsid w:val="00BA5013"/>
    <w:rsid w:val="00BB747F"/>
    <w:rsid w:val="00BC44A1"/>
    <w:rsid w:val="00BD4966"/>
    <w:rsid w:val="00BE7DAA"/>
    <w:rsid w:val="00C15B21"/>
    <w:rsid w:val="00C30701"/>
    <w:rsid w:val="00C371F4"/>
    <w:rsid w:val="00C70106"/>
    <w:rsid w:val="00C8002C"/>
    <w:rsid w:val="00CA705B"/>
    <w:rsid w:val="00CC35FE"/>
    <w:rsid w:val="00CC4284"/>
    <w:rsid w:val="00CD57A8"/>
    <w:rsid w:val="00CD77B9"/>
    <w:rsid w:val="00CE4406"/>
    <w:rsid w:val="00CE7A0A"/>
    <w:rsid w:val="00D20C47"/>
    <w:rsid w:val="00D33C62"/>
    <w:rsid w:val="00D47DCD"/>
    <w:rsid w:val="00D522A6"/>
    <w:rsid w:val="00DA4711"/>
    <w:rsid w:val="00DB3A38"/>
    <w:rsid w:val="00DD6C30"/>
    <w:rsid w:val="00DE0251"/>
    <w:rsid w:val="00DE0B9D"/>
    <w:rsid w:val="00E00A1D"/>
    <w:rsid w:val="00E04CAF"/>
    <w:rsid w:val="00E1113E"/>
    <w:rsid w:val="00E141A0"/>
    <w:rsid w:val="00E47055"/>
    <w:rsid w:val="00E523E0"/>
    <w:rsid w:val="00E52B46"/>
    <w:rsid w:val="00E52C09"/>
    <w:rsid w:val="00E53B4F"/>
    <w:rsid w:val="00E541DB"/>
    <w:rsid w:val="00E60BA8"/>
    <w:rsid w:val="00E72DCD"/>
    <w:rsid w:val="00E83865"/>
    <w:rsid w:val="00E855AE"/>
    <w:rsid w:val="00E87F03"/>
    <w:rsid w:val="00E9572F"/>
    <w:rsid w:val="00EA70DA"/>
    <w:rsid w:val="00EC3020"/>
    <w:rsid w:val="00EF582F"/>
    <w:rsid w:val="00F04147"/>
    <w:rsid w:val="00F1324C"/>
    <w:rsid w:val="00F14048"/>
    <w:rsid w:val="00F1511D"/>
    <w:rsid w:val="00F2156E"/>
    <w:rsid w:val="00F22EF9"/>
    <w:rsid w:val="00F37667"/>
    <w:rsid w:val="00F40E33"/>
    <w:rsid w:val="00F4139C"/>
    <w:rsid w:val="00F42B07"/>
    <w:rsid w:val="00F6188B"/>
    <w:rsid w:val="00F73904"/>
    <w:rsid w:val="00F73DE5"/>
    <w:rsid w:val="00F922AC"/>
    <w:rsid w:val="00F946F5"/>
    <w:rsid w:val="00FA3E50"/>
    <w:rsid w:val="00FB42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CA8F2"/>
  <w15:docId w15:val="{2B8B2767-E20C-4002-996D-C1D7754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5A3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3B18"/>
    <w:rPr>
      <w:color w:val="0000FF"/>
      <w:u w:val="single"/>
    </w:rPr>
  </w:style>
  <w:style w:type="paragraph" w:styleId="Header">
    <w:name w:val="header"/>
    <w:basedOn w:val="Normal"/>
    <w:rsid w:val="003C04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4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7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55A3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477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eastAsia="en-US"/>
    </w:rPr>
  </w:style>
  <w:style w:type="paragraph" w:customStyle="1" w:styleId="FedBody1013">
    <w:name w:val="Fed Body 10/13"/>
    <w:basedOn w:val="Normal"/>
    <w:link w:val="FedBody1013Char"/>
    <w:qFormat/>
    <w:rsid w:val="00F73904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eastAsia="MS Mincho" w:hAnsi="Arial"/>
      <w:sz w:val="20"/>
      <w:szCs w:val="22"/>
      <w:lang w:eastAsia="zh-CN"/>
    </w:rPr>
  </w:style>
  <w:style w:type="paragraph" w:customStyle="1" w:styleId="FedBody11pt">
    <w:name w:val="Fed Body 11pt"/>
    <w:basedOn w:val="FedBody1013"/>
    <w:link w:val="FedBody11ptChar"/>
    <w:qFormat/>
    <w:rsid w:val="00F73904"/>
    <w:pPr>
      <w:tabs>
        <w:tab w:val="clear" w:pos="2835"/>
        <w:tab w:val="clear" w:pos="5670"/>
        <w:tab w:val="clear" w:pos="8505"/>
        <w:tab w:val="clear" w:pos="11340"/>
      </w:tabs>
      <w:spacing w:before="0" w:after="0" w:line="240" w:lineRule="auto"/>
      <w:ind w:right="0"/>
    </w:pPr>
    <w:rPr>
      <w:sz w:val="22"/>
    </w:rPr>
  </w:style>
  <w:style w:type="character" w:customStyle="1" w:styleId="FedBody1013Char">
    <w:name w:val="Fed Body 10/13 Char"/>
    <w:link w:val="FedBody1013"/>
    <w:rsid w:val="00F73904"/>
    <w:rPr>
      <w:rFonts w:ascii="Arial" w:eastAsia="MS Mincho" w:hAnsi="Arial" w:cs="Times New Roman"/>
      <w:szCs w:val="22"/>
      <w:lang w:eastAsia="zh-CN"/>
    </w:rPr>
  </w:style>
  <w:style w:type="character" w:customStyle="1" w:styleId="FedBody11ptChar">
    <w:name w:val="Fed Body 11pt Char"/>
    <w:link w:val="FedBody11pt"/>
    <w:rsid w:val="00F73904"/>
    <w:rPr>
      <w:rFonts w:ascii="Arial" w:eastAsia="MS Mincho" w:hAnsi="Arial" w:cs="Times New Roman"/>
      <w:sz w:val="22"/>
      <w:szCs w:val="22"/>
      <w:lang w:eastAsia="zh-CN"/>
    </w:rPr>
  </w:style>
  <w:style w:type="paragraph" w:customStyle="1" w:styleId="Body">
    <w:name w:val="Body"/>
    <w:basedOn w:val="Normal"/>
    <w:uiPriority w:val="99"/>
    <w:rsid w:val="00A56A87"/>
    <w:pPr>
      <w:widowControl w:val="0"/>
      <w:suppressAutoHyphens/>
      <w:autoSpaceDE w:val="0"/>
      <w:autoSpaceDN w:val="0"/>
      <w:adjustRightInd w:val="0"/>
      <w:spacing w:after="85" w:line="268" w:lineRule="atLeast"/>
      <w:textAlignment w:val="center"/>
    </w:pPr>
    <w:rPr>
      <w:rFonts w:ascii="Effra-Regular" w:eastAsia="Times New Roman" w:hAnsi="Effra-Regular" w:cs="Effra-Regular"/>
      <w:color w:val="323232"/>
      <w:sz w:val="19"/>
      <w:szCs w:val="19"/>
      <w:lang w:val="en-GB" w:eastAsia="en-US"/>
    </w:rPr>
  </w:style>
  <w:style w:type="paragraph" w:customStyle="1" w:styleId="DefaultText">
    <w:name w:val="Default Text"/>
    <w:basedOn w:val="Normal"/>
    <w:rsid w:val="00F42B07"/>
    <w:rPr>
      <w:rFonts w:eastAsia="Times New Roman"/>
      <w:noProof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274AA"/>
    <w:pPr>
      <w:ind w:left="720"/>
      <w:contextualSpacing/>
    </w:pPr>
  </w:style>
  <w:style w:type="paragraph" w:styleId="BodyText">
    <w:name w:val="Body Text"/>
    <w:basedOn w:val="Normal"/>
    <w:link w:val="BodyTextChar"/>
    <w:rsid w:val="00432A7C"/>
    <w:rPr>
      <w:rFonts w:eastAsia="Times New Roman"/>
      <w:snapToGrid w:val="0"/>
      <w:color w:val="000000"/>
      <w:szCs w:val="20"/>
      <w:lang w:eastAsia="en-US"/>
    </w:rPr>
  </w:style>
  <w:style w:type="character" w:customStyle="1" w:styleId="BodyTextChar">
    <w:name w:val="Body Text Char"/>
    <w:link w:val="BodyText"/>
    <w:rsid w:val="00432A7C"/>
    <w:rPr>
      <w:snapToGrid w:val="0"/>
      <w:color w:val="000000"/>
      <w:sz w:val="24"/>
      <w:lang w:val="en-US" w:eastAsia="en-US"/>
    </w:rPr>
  </w:style>
  <w:style w:type="paragraph" w:customStyle="1" w:styleId="Default">
    <w:name w:val="Default"/>
    <w:basedOn w:val="Normal"/>
    <w:rsid w:val="00432A7C"/>
    <w:pPr>
      <w:autoSpaceDE w:val="0"/>
      <w:autoSpaceDN w:val="0"/>
    </w:pPr>
    <w:rPr>
      <w:rFonts w:ascii="Arial" w:eastAsia="Calibri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ah\2018%20Templates\SCM%20Agenda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48A9-3120-4D3D-B2AC-3F919138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SCM Agenda 2018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April 2011</vt:lpstr>
    </vt:vector>
  </TitlesOfParts>
  <Company>Eaton Services Group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April 2011</dc:title>
  <dc:creator>Alexcia Hallal</dc:creator>
  <cp:lastModifiedBy>wjpsutton@outlook.com</cp:lastModifiedBy>
  <cp:revision>3</cp:revision>
  <cp:lastPrinted>2024-01-15T02:20:00Z</cp:lastPrinted>
  <dcterms:created xsi:type="dcterms:W3CDTF">2025-04-03T03:03:00Z</dcterms:created>
  <dcterms:modified xsi:type="dcterms:W3CDTF">2025-11-29T02:38:00Z</dcterms:modified>
</cp:coreProperties>
</file>